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7A" w:rsidRPr="00CD0C12" w:rsidRDefault="00A546FB">
      <w:pPr>
        <w:rPr>
          <w:b/>
        </w:rPr>
      </w:pPr>
      <w:r>
        <w:rPr>
          <w:b/>
          <w:sz w:val="72"/>
        </w:rPr>
        <w:t>LDC</w:t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  <w:t xml:space="preserve">   </w:t>
      </w:r>
      <w:r w:rsidR="00CD0C12" w:rsidRPr="00CD0C12">
        <w:rPr>
          <w:b/>
          <w:sz w:val="72"/>
        </w:rPr>
        <w:t>NIC</w:t>
      </w:r>
      <w:r w:rsidR="00CD0C12" w:rsidRPr="00CD0C12">
        <w:rPr>
          <w:b/>
          <w:sz w:val="72"/>
        </w:rPr>
        <w:tab/>
      </w:r>
      <w:r w:rsidR="00CD0C12">
        <w:rPr>
          <w:b/>
          <w:sz w:val="72"/>
        </w:rPr>
        <w:tab/>
      </w:r>
      <w:r w:rsidR="00CD0C12" w:rsidRPr="00CD0C12">
        <w:rPr>
          <w:b/>
          <w:sz w:val="72"/>
        </w:rPr>
        <w:tab/>
      </w:r>
      <w:r w:rsidR="00CD0C12" w:rsidRPr="00CD0C12">
        <w:rPr>
          <w:b/>
          <w:sz w:val="72"/>
        </w:rPr>
        <w:tab/>
        <w:t>MDC</w:t>
      </w:r>
    </w:p>
    <w:p w:rsidR="00A546FB" w:rsidRDefault="00A546FB">
      <w:pPr>
        <w:rPr>
          <w:sz w:val="24"/>
        </w:rPr>
      </w:pPr>
      <w:r>
        <w:rPr>
          <w:sz w:val="24"/>
        </w:rPr>
        <w:t>Less Developed Country</w:t>
      </w:r>
      <w:r>
        <w:rPr>
          <w:sz w:val="24"/>
        </w:rPr>
        <w:tab/>
        <w:t xml:space="preserve">         Newly Industrialized Country</w:t>
      </w:r>
      <w:r>
        <w:rPr>
          <w:sz w:val="24"/>
        </w:rPr>
        <w:tab/>
      </w:r>
      <w:r>
        <w:rPr>
          <w:sz w:val="24"/>
        </w:rPr>
        <w:tab/>
        <w:t>More Developed Country</w:t>
      </w:r>
    </w:p>
    <w:p w:rsidR="00CD0C12" w:rsidRDefault="00441D24">
      <w:pPr>
        <w:rPr>
          <w:sz w:val="24"/>
        </w:rPr>
      </w:pPr>
      <w:r>
        <w:rPr>
          <w:sz w:val="24"/>
        </w:rPr>
        <w:t xml:space="preserve">Mostly </w:t>
      </w:r>
      <w:r w:rsidR="00CD0C12" w:rsidRPr="00441D24">
        <w:rPr>
          <w:sz w:val="24"/>
        </w:rPr>
        <w:t>Primary sector</w:t>
      </w:r>
      <w:r w:rsidR="00A546FB">
        <w:rPr>
          <w:sz w:val="24"/>
        </w:rPr>
        <w:tab/>
      </w:r>
      <w:r w:rsidR="00A546FB">
        <w:rPr>
          <w:sz w:val="24"/>
        </w:rPr>
        <w:tab/>
        <w:t xml:space="preserve">         </w:t>
      </w:r>
      <w:r>
        <w:rPr>
          <w:sz w:val="24"/>
        </w:rPr>
        <w:t>Mostly Secondary sector</w:t>
      </w:r>
      <w:r>
        <w:rPr>
          <w:sz w:val="24"/>
        </w:rPr>
        <w:tab/>
      </w:r>
      <w:r>
        <w:rPr>
          <w:sz w:val="24"/>
        </w:rPr>
        <w:tab/>
        <w:t xml:space="preserve">Mostly </w:t>
      </w:r>
      <w:r w:rsidR="00AC28BB" w:rsidRPr="00441D24">
        <w:rPr>
          <w:sz w:val="24"/>
        </w:rPr>
        <w:t>Tertiary Sector</w:t>
      </w:r>
    </w:p>
    <w:p w:rsidR="00B30E73" w:rsidRDefault="0098628E">
      <w:pPr>
        <w:rPr>
          <w:sz w:val="24"/>
        </w:rPr>
      </w:pPr>
      <w:r>
        <w:rPr>
          <w:sz w:val="24"/>
        </w:rPr>
        <w:t>Periphery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A546FB">
        <w:rPr>
          <w:sz w:val="24"/>
        </w:rPr>
        <w:t xml:space="preserve">         </w:t>
      </w:r>
      <w:r w:rsidR="00B30E73">
        <w:rPr>
          <w:sz w:val="24"/>
        </w:rPr>
        <w:t>Semi-Periphery</w:t>
      </w:r>
      <w:r w:rsidR="00B30E73">
        <w:rPr>
          <w:sz w:val="24"/>
        </w:rPr>
        <w:tab/>
      </w:r>
      <w:r w:rsidR="00B30E73">
        <w:rPr>
          <w:sz w:val="24"/>
        </w:rPr>
        <w:tab/>
      </w:r>
      <w:r w:rsidR="00B30E73">
        <w:rPr>
          <w:sz w:val="24"/>
        </w:rPr>
        <w:tab/>
      </w:r>
      <w:r w:rsidR="00A546FB">
        <w:rPr>
          <w:sz w:val="24"/>
        </w:rPr>
        <w:tab/>
      </w:r>
      <w:r>
        <w:rPr>
          <w:sz w:val="24"/>
        </w:rPr>
        <w:t>Core</w:t>
      </w:r>
    </w:p>
    <w:p w:rsidR="00B30E73" w:rsidRPr="00441D24" w:rsidRDefault="008E2C04">
      <w:pPr>
        <w:rPr>
          <w:sz w:val="24"/>
        </w:rPr>
      </w:pPr>
      <w:r>
        <w:rPr>
          <w:sz w:val="24"/>
        </w:rPr>
        <w:t>3</w:t>
      </w:r>
      <w:r w:rsidRPr="008E2C04">
        <w:rPr>
          <w:sz w:val="24"/>
          <w:vertAlign w:val="superscript"/>
        </w:rPr>
        <w:t>rd</w:t>
      </w:r>
      <w:r>
        <w:rPr>
          <w:sz w:val="24"/>
        </w:rPr>
        <w:t xml:space="preserve"> World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46FB">
        <w:rPr>
          <w:sz w:val="24"/>
        </w:rPr>
        <w:t xml:space="preserve">         </w:t>
      </w:r>
      <w:r>
        <w:rPr>
          <w:sz w:val="24"/>
        </w:rPr>
        <w:t>2</w:t>
      </w:r>
      <w:r w:rsidRPr="008E2C04">
        <w:rPr>
          <w:sz w:val="24"/>
          <w:vertAlign w:val="superscript"/>
        </w:rPr>
        <w:t>nd</w:t>
      </w:r>
      <w:r>
        <w:rPr>
          <w:sz w:val="24"/>
        </w:rPr>
        <w:t xml:space="preserve"> World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46FB">
        <w:rPr>
          <w:sz w:val="24"/>
        </w:rPr>
        <w:tab/>
      </w:r>
      <w:r>
        <w:rPr>
          <w:sz w:val="24"/>
        </w:rPr>
        <w:t>1</w:t>
      </w:r>
      <w:r w:rsidRPr="008E2C04">
        <w:rPr>
          <w:sz w:val="24"/>
          <w:vertAlign w:val="superscript"/>
        </w:rPr>
        <w:t>st</w:t>
      </w:r>
      <w:r>
        <w:rPr>
          <w:sz w:val="24"/>
        </w:rPr>
        <w:t xml:space="preserve"> World</w:t>
      </w:r>
    </w:p>
    <w:p w:rsidR="00AC28BB" w:rsidRDefault="00D83F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0.3pt;margin-top:.05pt;width:110.35pt;height:52.3pt;z-index:251664384">
            <v:textbox style="mso-next-textbox:#_x0000_s1031">
              <w:txbxContent>
                <w:p w:rsidR="00441D24" w:rsidRPr="00441D24" w:rsidRDefault="00441D24" w:rsidP="00441D2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STAGE 5</w:t>
                  </w:r>
                </w:p>
                <w:p w:rsidR="00441D24" w:rsidRPr="00441D24" w:rsidRDefault="00441D24" w:rsidP="00441D2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Age of Mass Consumption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4.05pt;margin-top:15pt;width:526.45pt;height:242.15pt;z-index:251659264" stroked="f"/>
        </w:pict>
      </w:r>
      <w:r w:rsidR="00AC28B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-871599</wp:posOffset>
            </wp:positionH>
            <wp:positionV relativeFrom="paragraph">
              <wp:posOffset>202210</wp:posOffset>
            </wp:positionV>
            <wp:extent cx="7403028" cy="3431969"/>
            <wp:effectExtent l="19050" t="0" r="7422" b="0"/>
            <wp:wrapNone/>
            <wp:docPr id="1" name="Picture 1" descr="http://www.personal.psu.edu/rlc272/blogs/our_global_village/rostow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sonal.psu.edu/rlc272/blogs/our_global_village/rostow_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028" cy="343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8BB" w:rsidRDefault="00AC28BB"/>
    <w:p w:rsidR="00AC28BB" w:rsidRDefault="00D83F14">
      <w:r>
        <w:rPr>
          <w:noProof/>
        </w:rPr>
        <w:pict>
          <v:shape id="_x0000_s1030" type="#_x0000_t202" style="position:absolute;margin-left:256.35pt;margin-top:7.15pt;width:110.35pt;height:41.1pt;z-index:251663360">
            <v:textbox style="mso-next-textbox:#_x0000_s1030">
              <w:txbxContent>
                <w:p w:rsidR="00441D24" w:rsidRPr="00441D24" w:rsidRDefault="00441D24" w:rsidP="00441D2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STAGE 4</w:t>
                  </w:r>
                </w:p>
                <w:p w:rsidR="00441D24" w:rsidRPr="00441D24" w:rsidRDefault="00441D24" w:rsidP="00441D2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Drive to Maturity</w:t>
                  </w:r>
                </w:p>
              </w:txbxContent>
            </v:textbox>
          </v:shape>
        </w:pict>
      </w:r>
    </w:p>
    <w:p w:rsidR="00AC28BB" w:rsidRDefault="00AC28BB"/>
    <w:p w:rsidR="00AC28BB" w:rsidRDefault="00D83F14">
      <w:r>
        <w:rPr>
          <w:noProof/>
        </w:rPr>
        <w:pict>
          <v:shape id="_x0000_s1029" type="#_x0000_t202" style="position:absolute;margin-left:156.3pt;margin-top:2.05pt;width:110.35pt;height:41.1pt;z-index:251662336">
            <v:textbox style="mso-next-textbox:#_x0000_s1029">
              <w:txbxContent>
                <w:p w:rsidR="00441D24" w:rsidRPr="00441D24" w:rsidRDefault="00441D24" w:rsidP="00441D2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STAGE 3</w:t>
                  </w:r>
                </w:p>
                <w:p w:rsidR="00441D24" w:rsidRPr="00441D24" w:rsidRDefault="00441D24" w:rsidP="00441D2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Takeoff</w:t>
                  </w:r>
                </w:p>
              </w:txbxContent>
            </v:textbox>
          </v:shape>
        </w:pict>
      </w:r>
    </w:p>
    <w:p w:rsidR="00AC28BB" w:rsidRDefault="00D83F14">
      <w:r>
        <w:rPr>
          <w:noProof/>
        </w:rPr>
        <w:pict>
          <v:shape id="_x0000_s1028" type="#_x0000_t202" style="position:absolute;margin-left:71.8pt;margin-top:22.45pt;width:110.35pt;height:52.3pt;z-index:251661312">
            <v:textbox style="mso-next-textbox:#_x0000_s1028">
              <w:txbxContent>
                <w:p w:rsidR="00441D24" w:rsidRPr="00441D24" w:rsidRDefault="00441D24" w:rsidP="00441D2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STAGE 2</w:t>
                  </w:r>
                </w:p>
                <w:p w:rsidR="00441D24" w:rsidRPr="00441D24" w:rsidRDefault="00441D24" w:rsidP="00441D2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Preconditions for Takeoff</w:t>
                  </w:r>
                </w:p>
              </w:txbxContent>
            </v:textbox>
          </v:shape>
        </w:pict>
      </w:r>
    </w:p>
    <w:p w:rsidR="00AC28BB" w:rsidRDefault="00AC28BB"/>
    <w:p w:rsidR="00AC28BB" w:rsidRDefault="00AC28BB"/>
    <w:p w:rsidR="00441D24" w:rsidRDefault="00D83F14">
      <w:r>
        <w:rPr>
          <w:noProof/>
        </w:rPr>
        <w:pict>
          <v:shape id="_x0000_s1027" type="#_x0000_t202" style="position:absolute;margin-left:-14.05pt;margin-top:6.9pt;width:110.35pt;height:41.1pt;z-index:251660288">
            <v:textbox style="mso-next-textbox:#_x0000_s1027">
              <w:txbxContent>
                <w:p w:rsidR="00441D24" w:rsidRPr="00441D24" w:rsidRDefault="00441D24" w:rsidP="00441D24">
                  <w:pPr>
                    <w:spacing w:after="0"/>
                    <w:jc w:val="center"/>
                    <w:rPr>
                      <w:b/>
                    </w:rPr>
                  </w:pPr>
                  <w:r w:rsidRPr="00441D24">
                    <w:rPr>
                      <w:b/>
                    </w:rPr>
                    <w:t>STAGE 1</w:t>
                  </w:r>
                </w:p>
                <w:p w:rsidR="00441D24" w:rsidRPr="00441D24" w:rsidRDefault="00441D24" w:rsidP="00441D24">
                  <w:pPr>
                    <w:spacing w:after="0"/>
                    <w:jc w:val="center"/>
                    <w:rPr>
                      <w:b/>
                    </w:rPr>
                  </w:pPr>
                  <w:r w:rsidRPr="00441D24">
                    <w:rPr>
                      <w:b/>
                    </w:rPr>
                    <w:t>Traditional Society</w:t>
                  </w:r>
                </w:p>
              </w:txbxContent>
            </v:textbox>
          </v:shape>
        </w:pict>
      </w:r>
    </w:p>
    <w:p w:rsidR="00441D24" w:rsidRDefault="00441D24"/>
    <w:p w:rsidR="00441D24" w:rsidRDefault="00441D24"/>
    <w:p w:rsidR="00441D24" w:rsidRDefault="00AE3C06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114052</wp:posOffset>
            </wp:positionH>
            <wp:positionV relativeFrom="paragraph">
              <wp:posOffset>163244</wp:posOffset>
            </wp:positionV>
            <wp:extent cx="6607381" cy="3289465"/>
            <wp:effectExtent l="19050" t="0" r="2969" b="0"/>
            <wp:wrapNone/>
            <wp:docPr id="3" name="Picture 2" descr="dtmpopulationpyramid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mpopulationpyramids-3.jpg"/>
                    <pic:cNvPicPr/>
                  </pic:nvPicPr>
                  <pic:blipFill>
                    <a:blip r:embed="rId6" cstate="print"/>
                    <a:srcRect l="29938" r="15823"/>
                    <a:stretch>
                      <a:fillRect/>
                    </a:stretch>
                  </pic:blipFill>
                  <pic:spPr>
                    <a:xfrm>
                      <a:off x="0" y="0"/>
                      <a:ext cx="660705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-740971</wp:posOffset>
            </wp:positionH>
            <wp:positionV relativeFrom="paragraph">
              <wp:posOffset>163244</wp:posOffset>
            </wp:positionV>
            <wp:extent cx="859724" cy="3289465"/>
            <wp:effectExtent l="19050" t="0" r="0" b="0"/>
            <wp:wrapNone/>
            <wp:docPr id="4" name="Picture 2" descr="dtmpopulationpyramid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mpopulationpyramids-3.jpg"/>
                    <pic:cNvPicPr/>
                  </pic:nvPicPr>
                  <pic:blipFill>
                    <a:blip r:embed="rId6" cstate="print"/>
                    <a:srcRect l="9804" r="69471"/>
                    <a:stretch>
                      <a:fillRect/>
                    </a:stretch>
                  </pic:blipFill>
                  <pic:spPr>
                    <a:xfrm>
                      <a:off x="0" y="0"/>
                      <a:ext cx="859724" cy="328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D24" w:rsidRDefault="00441D24"/>
    <w:p w:rsidR="00AE3C06" w:rsidRDefault="00AE3C06"/>
    <w:p w:rsidR="00AC28BB" w:rsidRDefault="00AC28BB"/>
    <w:p w:rsidR="00441D24" w:rsidRPr="00441D24" w:rsidRDefault="00441D24"/>
    <w:p w:rsidR="00441D24" w:rsidRDefault="00441D24"/>
    <w:p w:rsidR="00441D24" w:rsidRDefault="00441D24"/>
    <w:p w:rsidR="00441D24" w:rsidRDefault="00D83F14">
      <w:r>
        <w:rPr>
          <w:noProof/>
        </w:rPr>
        <w:pict>
          <v:rect id="_x0000_s1035" style="position:absolute;margin-left:460.65pt;margin-top:10.4pt;width:71.3pt;height:89.2pt;z-index:251669504" stroked="f"/>
        </w:pict>
      </w:r>
    </w:p>
    <w:p w:rsidR="00441D24" w:rsidRDefault="00441D24"/>
    <w:p w:rsidR="00441D24" w:rsidRDefault="00441D24"/>
    <w:p w:rsidR="00441D24" w:rsidRDefault="00441D24"/>
    <w:p w:rsidR="00441D24" w:rsidRDefault="00441D24"/>
    <w:sectPr w:rsidR="00441D24" w:rsidSect="00B30E73">
      <w:pgSz w:w="12240" w:h="15840"/>
      <w:pgMar w:top="45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C12"/>
    <w:rsid w:val="000F29F1"/>
    <w:rsid w:val="00147BF0"/>
    <w:rsid w:val="001D4C6E"/>
    <w:rsid w:val="001E49E7"/>
    <w:rsid w:val="00222FF7"/>
    <w:rsid w:val="0024518F"/>
    <w:rsid w:val="003D3278"/>
    <w:rsid w:val="00441D24"/>
    <w:rsid w:val="00445DB6"/>
    <w:rsid w:val="00483D03"/>
    <w:rsid w:val="008E2C04"/>
    <w:rsid w:val="009448F3"/>
    <w:rsid w:val="0098628E"/>
    <w:rsid w:val="009C0975"/>
    <w:rsid w:val="00A546FB"/>
    <w:rsid w:val="00AC28BB"/>
    <w:rsid w:val="00AE3C06"/>
    <w:rsid w:val="00B30E73"/>
    <w:rsid w:val="00BE1F3A"/>
    <w:rsid w:val="00C50F8C"/>
    <w:rsid w:val="00CD0C12"/>
    <w:rsid w:val="00CD0C67"/>
    <w:rsid w:val="00CE61E4"/>
    <w:rsid w:val="00D50CB7"/>
    <w:rsid w:val="00D605E0"/>
    <w:rsid w:val="00D83F14"/>
    <w:rsid w:val="00E47E12"/>
    <w:rsid w:val="00F17B5C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  <w15:docId w15:val="{D9075827-32DC-45FF-B903-4F6DEDE0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7BCD-AAC6-401D-9A0C-DC22F972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11</cp:revision>
  <cp:lastPrinted>2014-04-12T00:59:00Z</cp:lastPrinted>
  <dcterms:created xsi:type="dcterms:W3CDTF">2014-04-11T14:56:00Z</dcterms:created>
  <dcterms:modified xsi:type="dcterms:W3CDTF">2014-04-12T17:33:00Z</dcterms:modified>
</cp:coreProperties>
</file>