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E5" w:rsidRPr="000369B7" w:rsidRDefault="003879C7">
      <w:pPr>
        <w:rPr>
          <w:rFonts w:ascii="Times New Roman" w:hAnsi="Times New Roman" w:cs="Times New Roman"/>
          <w:b/>
          <w:sz w:val="52"/>
          <w:szCs w:val="28"/>
        </w:rPr>
      </w:pPr>
      <w:bookmarkStart w:id="0" w:name="_GoBack"/>
      <w:bookmarkEnd w:id="0"/>
      <w:r w:rsidRPr="000369B7">
        <w:rPr>
          <w:rFonts w:ascii="Times New Roman" w:hAnsi="Times New Roman" w:cs="Times New Roman"/>
          <w:b/>
          <w:sz w:val="52"/>
          <w:szCs w:val="28"/>
        </w:rPr>
        <w:t>AP SUMMER READING ASSIGNMENT</w:t>
      </w:r>
    </w:p>
    <w:p w:rsidR="00D97CCE" w:rsidRDefault="0020109A" w:rsidP="00D97CCE">
      <w:pPr>
        <w:spacing w:after="0"/>
        <w:rPr>
          <w:rFonts w:ascii="Times New Roman" w:hAnsi="Times New Roman" w:cs="Times New Roman"/>
          <w:sz w:val="24"/>
          <w:szCs w:val="24"/>
        </w:rPr>
      </w:pPr>
      <w:r>
        <w:rPr>
          <w:rFonts w:ascii="Times New Roman" w:hAnsi="Times New Roman" w:cs="Times New Roman"/>
          <w:sz w:val="24"/>
          <w:szCs w:val="24"/>
        </w:rPr>
        <w:t>You may do this 2 part assignment for 1-3 of Summer Reading books for up to 3% extra credit in the 1</w:t>
      </w:r>
      <w:r w:rsidRPr="0020109A">
        <w:rPr>
          <w:rFonts w:ascii="Times New Roman" w:hAnsi="Times New Roman" w:cs="Times New Roman"/>
          <w:sz w:val="24"/>
          <w:szCs w:val="24"/>
          <w:vertAlign w:val="superscript"/>
        </w:rPr>
        <w:t>st</w:t>
      </w:r>
      <w:r>
        <w:rPr>
          <w:rFonts w:ascii="Times New Roman" w:hAnsi="Times New Roman" w:cs="Times New Roman"/>
          <w:sz w:val="24"/>
          <w:szCs w:val="24"/>
        </w:rPr>
        <w:t xml:space="preserve"> 9 Weeks. Your response should be 2-3 pa</w:t>
      </w:r>
      <w:r w:rsidR="0005314D">
        <w:rPr>
          <w:rFonts w:ascii="Times New Roman" w:hAnsi="Times New Roman" w:cs="Times New Roman"/>
          <w:sz w:val="24"/>
          <w:szCs w:val="24"/>
        </w:rPr>
        <w:t xml:space="preserve">ges total for each. It is DUE 9/30. The possible book options are on the </w:t>
      </w:r>
      <w:proofErr w:type="spellStart"/>
      <w:r w:rsidR="0005314D">
        <w:rPr>
          <w:rFonts w:ascii="Times New Roman" w:hAnsi="Times New Roman" w:cs="Times New Roman"/>
          <w:sz w:val="24"/>
          <w:szCs w:val="24"/>
        </w:rPr>
        <w:t>APHuG</w:t>
      </w:r>
      <w:proofErr w:type="spellEnd"/>
      <w:r w:rsidR="0005314D">
        <w:rPr>
          <w:rFonts w:ascii="Times New Roman" w:hAnsi="Times New Roman" w:cs="Times New Roman"/>
          <w:sz w:val="24"/>
          <w:szCs w:val="24"/>
        </w:rPr>
        <w:t xml:space="preserve"> page of </w:t>
      </w:r>
      <w:hyperlink r:id="rId5" w:history="1">
        <w:r w:rsidR="0005314D" w:rsidRPr="00A15C08">
          <w:rPr>
            <w:rStyle w:val="Hyperlink"/>
            <w:rFonts w:ascii="Times New Roman" w:hAnsi="Times New Roman" w:cs="Times New Roman"/>
            <w:sz w:val="24"/>
            <w:szCs w:val="24"/>
          </w:rPr>
          <w:t>www.themisterparsons.com</w:t>
        </w:r>
      </w:hyperlink>
      <w:r w:rsidR="0005314D">
        <w:rPr>
          <w:rFonts w:ascii="Times New Roman" w:hAnsi="Times New Roman" w:cs="Times New Roman"/>
          <w:sz w:val="24"/>
          <w:szCs w:val="24"/>
        </w:rPr>
        <w:t xml:space="preserve"> </w:t>
      </w:r>
    </w:p>
    <w:p w:rsidR="0020109A" w:rsidRPr="000E7932" w:rsidRDefault="0020109A" w:rsidP="00D97CCE">
      <w:pPr>
        <w:spacing w:after="0"/>
        <w:rPr>
          <w:rFonts w:ascii="Times New Roman" w:hAnsi="Times New Roman" w:cs="Times New Roman"/>
          <w:sz w:val="24"/>
          <w:szCs w:val="24"/>
        </w:rPr>
      </w:pPr>
    </w:p>
    <w:p w:rsidR="003879C7" w:rsidRPr="000E7932" w:rsidRDefault="005B45D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3368040</wp:posOffset>
            </wp:positionH>
            <wp:positionV relativeFrom="paragraph">
              <wp:posOffset>862330</wp:posOffset>
            </wp:positionV>
            <wp:extent cx="572135" cy="903605"/>
            <wp:effectExtent l="19050" t="0" r="0" b="0"/>
            <wp:wrapTight wrapText="bothSides">
              <wp:wrapPolygon edited="0">
                <wp:start x="-719" y="0"/>
                <wp:lineTo x="-719" y="20947"/>
                <wp:lineTo x="21576" y="20947"/>
                <wp:lineTo x="21576" y="0"/>
                <wp:lineTo x="-719" y="0"/>
              </wp:wrapPolygon>
            </wp:wrapTight>
            <wp:docPr id="2" name="Picture 1" descr="LittleD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Dunny.JPG"/>
                    <pic:cNvPicPr/>
                  </pic:nvPicPr>
                  <pic:blipFill>
                    <a:blip r:embed="rId6" cstate="print"/>
                    <a:stretch>
                      <a:fillRect/>
                    </a:stretch>
                  </pic:blipFill>
                  <pic:spPr>
                    <a:xfrm>
                      <a:off x="0" y="0"/>
                      <a:ext cx="572135" cy="903605"/>
                    </a:xfrm>
                    <a:prstGeom prst="rect">
                      <a:avLst/>
                    </a:prstGeom>
                  </pic:spPr>
                </pic:pic>
              </a:graphicData>
            </a:graphic>
          </wp:anchor>
        </w:drawing>
      </w:r>
      <w:r w:rsidR="003879C7" w:rsidRPr="000E7932">
        <w:rPr>
          <w:rFonts w:ascii="Times New Roman" w:hAnsi="Times New Roman" w:cs="Times New Roman"/>
          <w:sz w:val="24"/>
          <w:szCs w:val="24"/>
        </w:rPr>
        <w:t xml:space="preserve">As a geographer, we see the world differently.  We notice that one occurrence on earth affects other aspects of life. Locusts destroying fields in Southeast Asia raises the prices of coffee beans at Kroger.  A scientific advancement in an industry can eliminate </w:t>
      </w:r>
      <w:r>
        <w:rPr>
          <w:rFonts w:ascii="Times New Roman" w:hAnsi="Times New Roman" w:cs="Times New Roman"/>
          <w:sz w:val="24"/>
          <w:szCs w:val="24"/>
        </w:rPr>
        <w:t>jobs for</w:t>
      </w:r>
      <w:r w:rsidR="003879C7" w:rsidRPr="000E7932">
        <w:rPr>
          <w:rFonts w:ascii="Times New Roman" w:hAnsi="Times New Roman" w:cs="Times New Roman"/>
          <w:sz w:val="24"/>
          <w:szCs w:val="24"/>
        </w:rPr>
        <w:t xml:space="preserve"> people </w:t>
      </w:r>
      <w:r w:rsidR="009B7D82" w:rsidRPr="000E7932">
        <w:rPr>
          <w:rFonts w:ascii="Times New Roman" w:hAnsi="Times New Roman" w:cs="Times New Roman"/>
          <w:sz w:val="24"/>
          <w:szCs w:val="24"/>
        </w:rPr>
        <w:t>whose</w:t>
      </w:r>
      <w:r w:rsidR="003879C7" w:rsidRPr="000E7932">
        <w:rPr>
          <w:rFonts w:ascii="Times New Roman" w:hAnsi="Times New Roman" w:cs="Times New Roman"/>
          <w:sz w:val="24"/>
          <w:szCs w:val="24"/>
        </w:rPr>
        <w:t xml:space="preserve"> manner of work is now outdated.  A revolution can occur and consequently change generations of that nation and the world.  </w:t>
      </w:r>
    </w:p>
    <w:p w:rsidR="0020109A" w:rsidRDefault="0020109A">
      <w:pPr>
        <w:rPr>
          <w:rFonts w:ascii="Times New Roman" w:hAnsi="Times New Roman" w:cs="Times New Roman"/>
          <w:noProof/>
          <w:sz w:val="24"/>
          <w:szCs w:val="24"/>
        </w:rPr>
      </w:pPr>
    </w:p>
    <w:p w:rsidR="00BC5059" w:rsidRPr="000E7932" w:rsidRDefault="000C7F12">
      <w:pPr>
        <w:rPr>
          <w:rFonts w:ascii="Times New Roman" w:hAnsi="Times New Roman" w:cs="Times New Roman"/>
          <w:b/>
          <w:sz w:val="28"/>
          <w:szCs w:val="28"/>
          <w:u w:val="single"/>
        </w:rPr>
      </w:pPr>
      <w:r w:rsidRPr="000E7932">
        <w:rPr>
          <w:rFonts w:ascii="Times New Roman" w:hAnsi="Times New Roman" w:cs="Times New Roman"/>
          <w:b/>
          <w:sz w:val="28"/>
          <w:szCs w:val="28"/>
          <w:u w:val="single"/>
        </w:rPr>
        <w:t>The 5 Themes of Geography</w:t>
      </w:r>
      <w:r w:rsidR="000E7932">
        <w:rPr>
          <w:rFonts w:ascii="Times New Roman" w:hAnsi="Times New Roman" w:cs="Times New Roman"/>
          <w:b/>
          <w:sz w:val="28"/>
          <w:szCs w:val="28"/>
          <w:u w:val="single"/>
        </w:rPr>
        <w:t xml:space="preserve"> (“PLIRM”)</w:t>
      </w:r>
      <w:r w:rsidR="006A0DBC">
        <w:rPr>
          <w:rFonts w:ascii="Times New Roman" w:hAnsi="Times New Roman" w:cs="Times New Roman"/>
          <w:b/>
          <w:sz w:val="28"/>
          <w:szCs w:val="28"/>
          <w:u w:val="single"/>
        </w:rPr>
        <w:t xml:space="preserve"> </w:t>
      </w:r>
    </w:p>
    <w:p w:rsidR="000C7F12" w:rsidRPr="000E7932" w:rsidRDefault="000E7932">
      <w:pPr>
        <w:rPr>
          <w:rFonts w:ascii="Times New Roman" w:hAnsi="Times New Roman" w:cs="Times New Roman"/>
          <w:sz w:val="24"/>
          <w:szCs w:val="24"/>
        </w:rPr>
      </w:pPr>
      <w:r w:rsidRPr="000E7932">
        <w:rPr>
          <w:rFonts w:ascii="Times New Roman" w:hAnsi="Times New Roman" w:cs="Times New Roman"/>
          <w:sz w:val="24"/>
          <w:szCs w:val="24"/>
        </w:rPr>
        <w:t>As developed by National Geographic, the 5 themes of geography are different ways that people can view their surroundings and begin to analyze it. Here are some quick reminder definitions.</w:t>
      </w:r>
    </w:p>
    <w:p w:rsidR="000E7932" w:rsidRPr="000E7932" w:rsidRDefault="000E7932" w:rsidP="000E79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E7932">
        <w:rPr>
          <w:rFonts w:ascii="Times New Roman" w:eastAsia="Times New Roman" w:hAnsi="Times New Roman" w:cs="Times New Roman"/>
          <w:b/>
          <w:bCs/>
          <w:sz w:val="20"/>
          <w:szCs w:val="20"/>
        </w:rPr>
        <w:t>Place: Physical and Human Characteristics</w:t>
      </w:r>
      <w:r w:rsidRPr="000E7932">
        <w:rPr>
          <w:rFonts w:ascii="Times New Roman" w:eastAsia="Times New Roman" w:hAnsi="Times New Roman" w:cs="Times New Roman"/>
          <w:sz w:val="20"/>
          <w:szCs w:val="20"/>
        </w:rPr>
        <w:t xml:space="preserve">. Place </w:t>
      </w:r>
      <w:r w:rsidR="00F27952">
        <w:rPr>
          <w:rFonts w:ascii="Times New Roman" w:eastAsia="Times New Roman" w:hAnsi="Times New Roman" w:cs="Times New Roman"/>
          <w:sz w:val="20"/>
          <w:szCs w:val="20"/>
        </w:rPr>
        <w:t>has</w:t>
      </w:r>
      <w:r w:rsidRPr="000E7932">
        <w:rPr>
          <w:rFonts w:ascii="Times New Roman" w:eastAsia="Times New Roman" w:hAnsi="Times New Roman" w:cs="Times New Roman"/>
          <w:sz w:val="20"/>
          <w:szCs w:val="20"/>
        </w:rPr>
        <w:t xml:space="preserve"> physical and human characteristics that make them what they are. Geography emphasizes the understanding of both of these factors and their integration together. </w:t>
      </w:r>
      <w:r w:rsidR="00F27952">
        <w:rPr>
          <w:rFonts w:ascii="Times New Roman" w:eastAsia="Times New Roman" w:hAnsi="Times New Roman" w:cs="Times New Roman"/>
          <w:sz w:val="20"/>
          <w:szCs w:val="20"/>
        </w:rPr>
        <w:t>Physical characteristics are the natural aspects (trees, mountains, temperature). Human characteristics are what has been added (ruts in the road from wheels, etc.).</w:t>
      </w:r>
    </w:p>
    <w:p w:rsidR="000E7932" w:rsidRPr="000E7932" w:rsidRDefault="000E7932" w:rsidP="000E79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E7932">
        <w:rPr>
          <w:rFonts w:ascii="Times New Roman" w:eastAsia="Times New Roman" w:hAnsi="Times New Roman" w:cs="Times New Roman"/>
          <w:b/>
          <w:bCs/>
          <w:sz w:val="20"/>
          <w:szCs w:val="20"/>
        </w:rPr>
        <w:t>Location: Position on the Earth's Surface (Absolute/Relative)</w:t>
      </w:r>
      <w:r w:rsidRPr="000E7932">
        <w:rPr>
          <w:rFonts w:ascii="Times New Roman" w:eastAsia="Times New Roman" w:hAnsi="Times New Roman" w:cs="Times New Roman"/>
          <w:sz w:val="20"/>
          <w:szCs w:val="20"/>
        </w:rPr>
        <w:t>. Geographic study begins with the location of places on the earth. Places have absolute locations that pinpoint them on th</w:t>
      </w:r>
      <w:r w:rsidR="00740C23">
        <w:rPr>
          <w:rFonts w:ascii="Times New Roman" w:eastAsia="Times New Roman" w:hAnsi="Times New Roman" w:cs="Times New Roman"/>
          <w:sz w:val="20"/>
          <w:szCs w:val="20"/>
        </w:rPr>
        <w:t xml:space="preserve">e earth, and relative locations </w:t>
      </w:r>
      <w:r w:rsidRPr="000E7932">
        <w:rPr>
          <w:rFonts w:ascii="Times New Roman" w:eastAsia="Times New Roman" w:hAnsi="Times New Roman" w:cs="Times New Roman"/>
          <w:sz w:val="20"/>
          <w:szCs w:val="20"/>
        </w:rPr>
        <w:t>that place each location in respect to other locations. For example, North Dakota has an absolute location that can be pointed to on any basic map. It also has a relative location in that it has a location within the economic system based on its characteristics and location within the world market. North Dakota has its abso</w:t>
      </w:r>
      <w:r w:rsidR="00740C23">
        <w:rPr>
          <w:rFonts w:ascii="Times New Roman" w:eastAsia="Times New Roman" w:hAnsi="Times New Roman" w:cs="Times New Roman"/>
          <w:sz w:val="20"/>
          <w:szCs w:val="20"/>
        </w:rPr>
        <w:t xml:space="preserve">lute location's characteristics </w:t>
      </w:r>
      <w:r w:rsidRPr="000E7932">
        <w:rPr>
          <w:rFonts w:ascii="Times New Roman" w:eastAsia="Times New Roman" w:hAnsi="Times New Roman" w:cs="Times New Roman"/>
          <w:sz w:val="20"/>
          <w:szCs w:val="20"/>
        </w:rPr>
        <w:t xml:space="preserve">for soil and climate, yet the success of wheat growing is also related to its location to the edge of more expensive </w:t>
      </w:r>
      <w:r w:rsidR="00740C23">
        <w:rPr>
          <w:rFonts w:ascii="Times New Roman" w:eastAsia="Times New Roman" w:hAnsi="Times New Roman" w:cs="Times New Roman"/>
          <w:sz w:val="20"/>
          <w:szCs w:val="20"/>
        </w:rPr>
        <w:t>f</w:t>
      </w:r>
      <w:r w:rsidRPr="000E7932">
        <w:rPr>
          <w:rFonts w:ascii="Times New Roman" w:eastAsia="Times New Roman" w:hAnsi="Times New Roman" w:cs="Times New Roman"/>
          <w:sz w:val="20"/>
          <w:szCs w:val="20"/>
        </w:rPr>
        <w:t xml:space="preserve">arm land to the east. </w:t>
      </w:r>
    </w:p>
    <w:p w:rsidR="000E7932" w:rsidRPr="000E7932" w:rsidRDefault="000E7932" w:rsidP="000E79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A0DBC">
        <w:rPr>
          <w:rFonts w:ascii="Times New Roman" w:eastAsia="Times New Roman" w:hAnsi="Times New Roman" w:cs="Times New Roman"/>
          <w:b/>
          <w:bCs/>
          <w:sz w:val="20"/>
          <w:szCs w:val="20"/>
        </w:rPr>
        <w:t>Interaction (Human/Environment)</w:t>
      </w:r>
      <w:r w:rsidRPr="000E7932">
        <w:rPr>
          <w:rFonts w:ascii="Times New Roman" w:eastAsia="Times New Roman" w:hAnsi="Times New Roman" w:cs="Times New Roman"/>
          <w:b/>
          <w:bCs/>
          <w:sz w:val="20"/>
          <w:szCs w:val="20"/>
        </w:rPr>
        <w:t>: Shaping the Landscape</w:t>
      </w:r>
      <w:r w:rsidRPr="000E7932">
        <w:rPr>
          <w:rFonts w:ascii="Times New Roman" w:eastAsia="Times New Roman" w:hAnsi="Times New Roman" w:cs="Times New Roman"/>
          <w:sz w:val="20"/>
          <w:szCs w:val="20"/>
        </w:rPr>
        <w:t xml:space="preserve">. The landscape of the earth is no longer a purely physical feature. Human have impact every area of the earth, but in varying ways. The geography of places is influenced by the degree to which humans have impacted their local environment. </w:t>
      </w:r>
      <w:r w:rsidR="00F27952">
        <w:rPr>
          <w:rFonts w:ascii="Times New Roman" w:eastAsia="Times New Roman" w:hAnsi="Times New Roman" w:cs="Times New Roman"/>
          <w:sz w:val="20"/>
          <w:szCs w:val="20"/>
        </w:rPr>
        <w:t>How have we altered our lives because of the surrounding environment?</w:t>
      </w:r>
    </w:p>
    <w:p w:rsidR="000E7932" w:rsidRPr="000E7932" w:rsidRDefault="000E7932" w:rsidP="000E79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E7932">
        <w:rPr>
          <w:rFonts w:ascii="Times New Roman" w:eastAsia="Times New Roman" w:hAnsi="Times New Roman" w:cs="Times New Roman"/>
          <w:b/>
          <w:bCs/>
          <w:sz w:val="20"/>
          <w:szCs w:val="20"/>
        </w:rPr>
        <w:t>Regions: How They Form and Change</w:t>
      </w:r>
      <w:r w:rsidRPr="000E7932">
        <w:rPr>
          <w:rFonts w:ascii="Times New Roman" w:eastAsia="Times New Roman" w:hAnsi="Times New Roman" w:cs="Times New Roman"/>
          <w:sz w:val="20"/>
          <w:szCs w:val="20"/>
        </w:rPr>
        <w:t xml:space="preserve">. The essential geographic feature is the region. A region is any unit of space that is unified by the presence of some characteristic. The Corn Belt, stretching from </w:t>
      </w:r>
      <w:r w:rsidRPr="006A0DBC">
        <w:rPr>
          <w:rFonts w:ascii="Times New Roman" w:eastAsia="Times New Roman" w:hAnsi="Times New Roman" w:cs="Times New Roman"/>
          <w:sz w:val="20"/>
          <w:szCs w:val="20"/>
        </w:rPr>
        <w:t>Indiana</w:t>
      </w:r>
      <w:r w:rsidRPr="000E7932">
        <w:rPr>
          <w:rFonts w:ascii="Times New Roman" w:eastAsia="Times New Roman" w:hAnsi="Times New Roman" w:cs="Times New Roman"/>
          <w:sz w:val="20"/>
          <w:szCs w:val="20"/>
        </w:rPr>
        <w:t xml:space="preserve"> to eastern Nebraska, is an area in which corn is a dominating product. The Corn Belt is a</w:t>
      </w:r>
      <w:r w:rsidR="00F27952">
        <w:rPr>
          <w:rFonts w:ascii="Times New Roman" w:eastAsia="Times New Roman" w:hAnsi="Times New Roman" w:cs="Times New Roman"/>
          <w:sz w:val="20"/>
          <w:szCs w:val="20"/>
        </w:rPr>
        <w:t xml:space="preserve"> region within the U</w:t>
      </w:r>
      <w:r w:rsidRPr="000E7932">
        <w:rPr>
          <w:rFonts w:ascii="Times New Roman" w:eastAsia="Times New Roman" w:hAnsi="Times New Roman" w:cs="Times New Roman"/>
          <w:sz w:val="20"/>
          <w:szCs w:val="20"/>
        </w:rPr>
        <w:t>.</w:t>
      </w:r>
      <w:r w:rsidR="00F27952">
        <w:rPr>
          <w:rFonts w:ascii="Times New Roman" w:eastAsia="Times New Roman" w:hAnsi="Times New Roman" w:cs="Times New Roman"/>
          <w:sz w:val="20"/>
          <w:szCs w:val="20"/>
        </w:rPr>
        <w:t>S.</w:t>
      </w:r>
      <w:r w:rsidRPr="000E7932">
        <w:rPr>
          <w:rFonts w:ascii="Times New Roman" w:eastAsia="Times New Roman" w:hAnsi="Times New Roman" w:cs="Times New Roman"/>
          <w:sz w:val="20"/>
          <w:szCs w:val="20"/>
        </w:rPr>
        <w:t xml:space="preserve"> </w:t>
      </w:r>
    </w:p>
    <w:p w:rsidR="000E7932" w:rsidRPr="000E7932" w:rsidRDefault="000E7932" w:rsidP="000E79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E7932">
        <w:rPr>
          <w:rFonts w:ascii="Times New Roman" w:eastAsia="Times New Roman" w:hAnsi="Times New Roman" w:cs="Times New Roman"/>
          <w:b/>
          <w:bCs/>
          <w:sz w:val="20"/>
          <w:szCs w:val="20"/>
        </w:rPr>
        <w:t>Movement: Humans Interacting on the Earth</w:t>
      </w:r>
      <w:r w:rsidRPr="000E7932">
        <w:rPr>
          <w:rFonts w:ascii="Times New Roman" w:eastAsia="Times New Roman" w:hAnsi="Times New Roman" w:cs="Times New Roman"/>
          <w:sz w:val="20"/>
          <w:szCs w:val="20"/>
        </w:rPr>
        <w:t xml:space="preserve">. The postmodern world is one of great interaction between places. This movement </w:t>
      </w:r>
      <w:r w:rsidR="00F27952">
        <w:rPr>
          <w:rFonts w:ascii="Times New Roman" w:eastAsia="Times New Roman" w:hAnsi="Times New Roman" w:cs="Times New Roman"/>
          <w:sz w:val="20"/>
          <w:szCs w:val="20"/>
        </w:rPr>
        <w:t>includes people moving from one place to another and communications</w:t>
      </w:r>
      <w:r w:rsidRPr="000E7932">
        <w:rPr>
          <w:rFonts w:ascii="Times New Roman" w:eastAsia="Times New Roman" w:hAnsi="Times New Roman" w:cs="Times New Roman"/>
          <w:sz w:val="20"/>
          <w:szCs w:val="20"/>
        </w:rPr>
        <w:t xml:space="preserve">. </w:t>
      </w:r>
    </w:p>
    <w:p w:rsidR="00AB60EC" w:rsidRDefault="0056552B" w:rsidP="00AB60EC">
      <w:pPr>
        <w:rPr>
          <w:rFonts w:ascii="Times New Roman" w:hAnsi="Times New Roman" w:cs="Times New Roman"/>
          <w:b/>
          <w:sz w:val="24"/>
          <w:szCs w:val="24"/>
        </w:rPr>
      </w:pPr>
      <w:r w:rsidRPr="00D97CCE">
        <w:rPr>
          <w:rFonts w:ascii="Times New Roman" w:hAnsi="Times New Roman" w:cs="Times New Roman"/>
          <w:b/>
          <w:sz w:val="24"/>
          <w:szCs w:val="24"/>
        </w:rPr>
        <w:t xml:space="preserve">Part I Assignment </w:t>
      </w:r>
      <w:r w:rsidR="00AB60EC">
        <w:rPr>
          <w:rFonts w:ascii="Times New Roman" w:hAnsi="Times New Roman" w:cs="Times New Roman"/>
          <w:b/>
          <w:sz w:val="24"/>
          <w:szCs w:val="24"/>
        </w:rPr>
        <w:t>–</w:t>
      </w:r>
      <w:r w:rsidRPr="00D97CCE">
        <w:rPr>
          <w:rFonts w:ascii="Times New Roman" w:hAnsi="Times New Roman" w:cs="Times New Roman"/>
          <w:b/>
          <w:sz w:val="24"/>
          <w:szCs w:val="24"/>
        </w:rPr>
        <w:t xml:space="preserve"> </w:t>
      </w:r>
    </w:p>
    <w:p w:rsidR="0056552B" w:rsidRPr="0056552B" w:rsidRDefault="0020109A" w:rsidP="00AB60EC">
      <w:pPr>
        <w:rPr>
          <w:rFonts w:ascii="Times New Roman" w:hAnsi="Times New Roman" w:cs="Times New Roman"/>
          <w:sz w:val="24"/>
          <w:szCs w:val="24"/>
        </w:rPr>
      </w:pPr>
      <w:r>
        <w:rPr>
          <w:rFonts w:ascii="Times New Roman" w:hAnsi="Times New Roman" w:cs="Times New Roman"/>
          <w:sz w:val="24"/>
          <w:szCs w:val="24"/>
        </w:rPr>
        <w:t>Find 2</w:t>
      </w:r>
      <w:r w:rsidR="00B74FE8">
        <w:rPr>
          <w:rFonts w:ascii="Times New Roman" w:hAnsi="Times New Roman" w:cs="Times New Roman"/>
          <w:sz w:val="24"/>
          <w:szCs w:val="24"/>
        </w:rPr>
        <w:t xml:space="preserve"> examples of each of the 5 Themes of Geography</w:t>
      </w:r>
      <w:r w:rsidR="00D97CCE">
        <w:rPr>
          <w:rFonts w:ascii="Times New Roman" w:hAnsi="Times New Roman" w:cs="Times New Roman"/>
          <w:sz w:val="24"/>
          <w:szCs w:val="24"/>
        </w:rPr>
        <w:t xml:space="preserve"> in the book</w:t>
      </w:r>
      <w:r w:rsidR="00B74FE8">
        <w:rPr>
          <w:rFonts w:ascii="Times New Roman" w:hAnsi="Times New Roman" w:cs="Times New Roman"/>
          <w:sz w:val="24"/>
          <w:szCs w:val="24"/>
        </w:rPr>
        <w:t>. Then explain how</w:t>
      </w:r>
      <w:r w:rsidR="00F27952">
        <w:rPr>
          <w:rFonts w:ascii="Times New Roman" w:hAnsi="Times New Roman" w:cs="Times New Roman"/>
          <w:sz w:val="24"/>
          <w:szCs w:val="24"/>
        </w:rPr>
        <w:t xml:space="preserve"> each example affected the story.</w:t>
      </w:r>
      <w:r>
        <w:rPr>
          <w:rFonts w:ascii="Times New Roman" w:hAnsi="Times New Roman" w:cs="Times New Roman"/>
          <w:sz w:val="24"/>
          <w:szCs w:val="24"/>
        </w:rPr>
        <w:t xml:space="preserve"> That will be 10</w:t>
      </w:r>
      <w:r w:rsidR="00B74FE8">
        <w:rPr>
          <w:rFonts w:ascii="Times New Roman" w:hAnsi="Times New Roman" w:cs="Times New Roman"/>
          <w:sz w:val="24"/>
          <w:szCs w:val="24"/>
        </w:rPr>
        <w:t xml:space="preserve"> total responses. </w:t>
      </w:r>
      <w:r>
        <w:rPr>
          <w:rFonts w:ascii="Times New Roman" w:hAnsi="Times New Roman" w:cs="Times New Roman"/>
          <w:sz w:val="24"/>
          <w:szCs w:val="24"/>
        </w:rPr>
        <w:t>They should be 3</w:t>
      </w:r>
      <w:r w:rsidR="00197793">
        <w:rPr>
          <w:rFonts w:ascii="Times New Roman" w:hAnsi="Times New Roman" w:cs="Times New Roman"/>
          <w:sz w:val="24"/>
          <w:szCs w:val="24"/>
        </w:rPr>
        <w:t>-5 sentences each. It can be typed or written.</w:t>
      </w:r>
      <w:r w:rsidR="00D97CCE">
        <w:rPr>
          <w:rFonts w:ascii="Times New Roman" w:hAnsi="Times New Roman" w:cs="Times New Roman"/>
          <w:sz w:val="24"/>
          <w:szCs w:val="24"/>
        </w:rPr>
        <w:t xml:space="preserve"> They should be well written and creative. It should be evident that you read the book and are familiar with the subject.</w:t>
      </w:r>
    </w:p>
    <w:p w:rsidR="006A0DBC" w:rsidRPr="000C73B2" w:rsidRDefault="00AB60EC">
      <w:pPr>
        <w:rPr>
          <w:rFonts w:ascii="Times New Roman" w:hAnsi="Times New Roman" w:cs="Times New Roman"/>
          <w:b/>
          <w:sz w:val="24"/>
          <w:szCs w:val="24"/>
        </w:rPr>
      </w:pPr>
      <w:r w:rsidRPr="000C73B2">
        <w:rPr>
          <w:rFonts w:ascii="Times New Roman" w:hAnsi="Times New Roman" w:cs="Times New Roman"/>
          <w:b/>
          <w:sz w:val="24"/>
          <w:szCs w:val="24"/>
        </w:rPr>
        <w:t xml:space="preserve">Part II Assignment – </w:t>
      </w:r>
    </w:p>
    <w:p w:rsidR="000C7F12" w:rsidRPr="000E7932" w:rsidRDefault="006B348D" w:rsidP="006B348D">
      <w:pPr>
        <w:rPr>
          <w:rFonts w:ascii="Times New Roman" w:hAnsi="Times New Roman" w:cs="Times New Roman"/>
          <w:sz w:val="24"/>
          <w:szCs w:val="24"/>
        </w:rPr>
      </w:pPr>
      <w:r>
        <w:rPr>
          <w:rFonts w:ascii="Times New Roman" w:hAnsi="Times New Roman" w:cs="Times New Roman"/>
          <w:sz w:val="24"/>
          <w:szCs w:val="24"/>
        </w:rPr>
        <w:t>Based on your observations in Part I, write a short essay (1-2 pages, with introduction, body and conclusion) about how it is different reading a book from a geographer’s perspective vs. reading it as just literature. How do you view circumstances? How did surroundings affect characters? Did certain places create different emotions for characters?</w:t>
      </w:r>
    </w:p>
    <w:sectPr w:rsidR="000C7F12" w:rsidRPr="000E7932" w:rsidSect="0005314D">
      <w:pgSz w:w="12240" w:h="15840"/>
      <w:pgMar w:top="36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742"/>
    <w:multiLevelType w:val="multilevel"/>
    <w:tmpl w:val="A4886E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056A"/>
    <w:multiLevelType w:val="hybridMultilevel"/>
    <w:tmpl w:val="DBD03C24"/>
    <w:lvl w:ilvl="0" w:tplc="2E0E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C7"/>
    <w:rsid w:val="000369B7"/>
    <w:rsid w:val="0005314D"/>
    <w:rsid w:val="000C5C1F"/>
    <w:rsid w:val="000C73B2"/>
    <w:rsid w:val="000C7F12"/>
    <w:rsid w:val="000E7932"/>
    <w:rsid w:val="000F3B4E"/>
    <w:rsid w:val="00197793"/>
    <w:rsid w:val="0020109A"/>
    <w:rsid w:val="002056E1"/>
    <w:rsid w:val="00246D61"/>
    <w:rsid w:val="00333109"/>
    <w:rsid w:val="003879C7"/>
    <w:rsid w:val="00482863"/>
    <w:rsid w:val="0056552B"/>
    <w:rsid w:val="005B45D6"/>
    <w:rsid w:val="005E2C2E"/>
    <w:rsid w:val="006358A3"/>
    <w:rsid w:val="00675A70"/>
    <w:rsid w:val="006A0DBC"/>
    <w:rsid w:val="006B348D"/>
    <w:rsid w:val="00740C23"/>
    <w:rsid w:val="008A0083"/>
    <w:rsid w:val="009B7D82"/>
    <w:rsid w:val="00A05F49"/>
    <w:rsid w:val="00AB60EC"/>
    <w:rsid w:val="00AE3D42"/>
    <w:rsid w:val="00B74FE8"/>
    <w:rsid w:val="00BC5059"/>
    <w:rsid w:val="00CF29B5"/>
    <w:rsid w:val="00D0415A"/>
    <w:rsid w:val="00D1755F"/>
    <w:rsid w:val="00D97CCE"/>
    <w:rsid w:val="00EE0590"/>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822DE-233C-497D-834B-82C10635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BC"/>
    <w:rPr>
      <w:rFonts w:ascii="Tahoma" w:hAnsi="Tahoma" w:cs="Tahoma"/>
      <w:sz w:val="16"/>
      <w:szCs w:val="16"/>
    </w:rPr>
  </w:style>
  <w:style w:type="paragraph" w:styleId="ListParagraph">
    <w:name w:val="List Paragraph"/>
    <w:basedOn w:val="Normal"/>
    <w:uiPriority w:val="34"/>
    <w:qFormat/>
    <w:rsid w:val="0056552B"/>
    <w:pPr>
      <w:ind w:left="720"/>
      <w:contextualSpacing/>
    </w:pPr>
  </w:style>
  <w:style w:type="character" w:styleId="Hyperlink">
    <w:name w:val="Hyperlink"/>
    <w:basedOn w:val="DefaultParagraphFont"/>
    <w:uiPriority w:val="99"/>
    <w:unhideWhenUsed/>
    <w:rsid w:val="00053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misterpars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5</cp:revision>
  <dcterms:created xsi:type="dcterms:W3CDTF">2015-08-29T21:15:00Z</dcterms:created>
  <dcterms:modified xsi:type="dcterms:W3CDTF">2015-08-29T21:32:00Z</dcterms:modified>
</cp:coreProperties>
</file>