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6"/>
          <w:szCs w:val="32"/>
        </w:rPr>
      </w:pPr>
      <w:r w:rsidRPr="002A3F36">
        <w:rPr>
          <w:rFonts w:ascii="TimesNewRoman,Bold" w:hAnsi="TimesNewRoman,Bold" w:cs="TimesNewRoman,Bold"/>
          <w:bCs/>
          <w:sz w:val="26"/>
          <w:szCs w:val="32"/>
        </w:rPr>
        <w:t>AP Human Geography</w:t>
      </w:r>
      <w:r w:rsidRPr="002A3F36">
        <w:rPr>
          <w:rFonts w:ascii="TimesNewRoman,Bold" w:hAnsi="TimesNewRoman,Bold" w:cs="TimesNewRoman,Bold"/>
          <w:bCs/>
          <w:sz w:val="26"/>
          <w:szCs w:val="32"/>
        </w:rPr>
        <w:tab/>
        <w:t>Name:</w:t>
      </w:r>
      <w:r w:rsidRPr="002A3F36">
        <w:rPr>
          <w:rFonts w:ascii="TimesNewRoman,Bold" w:hAnsi="TimesNewRoman,Bold" w:cs="TimesNewRoman,Bold"/>
          <w:bCs/>
          <w:sz w:val="26"/>
          <w:szCs w:val="32"/>
        </w:rPr>
        <w:tab/>
      </w:r>
      <w:r w:rsidRPr="002A3F36">
        <w:rPr>
          <w:rFonts w:ascii="TimesNewRoman,Bold" w:hAnsi="TimesNewRoman,Bold" w:cs="TimesNewRoman,Bold"/>
          <w:bCs/>
          <w:sz w:val="26"/>
          <w:szCs w:val="32"/>
        </w:rPr>
        <w:tab/>
      </w:r>
      <w:r>
        <w:rPr>
          <w:rFonts w:ascii="TimesNewRoman,Bold" w:hAnsi="TimesNewRoman,Bold" w:cs="TimesNewRoman,Bold"/>
          <w:bCs/>
          <w:sz w:val="26"/>
          <w:szCs w:val="32"/>
        </w:rPr>
        <w:tab/>
      </w:r>
      <w:r w:rsidRPr="002A3F36">
        <w:rPr>
          <w:rFonts w:ascii="TimesNewRoman,Bold" w:hAnsi="TimesNewRoman,Bold" w:cs="TimesNewRoman,Bold"/>
          <w:bCs/>
          <w:sz w:val="26"/>
          <w:szCs w:val="32"/>
        </w:rPr>
        <w:tab/>
      </w:r>
      <w:r w:rsidRPr="002A3F36">
        <w:rPr>
          <w:rFonts w:ascii="TimesNewRoman,Bold" w:hAnsi="TimesNewRoman,Bold" w:cs="TimesNewRoman,Bold"/>
          <w:bCs/>
          <w:sz w:val="26"/>
          <w:szCs w:val="32"/>
        </w:rPr>
        <w:tab/>
      </w:r>
      <w:r>
        <w:rPr>
          <w:rFonts w:ascii="TimesNewRoman,Bold" w:hAnsi="TimesNewRoman,Bold" w:cs="TimesNewRoman,Bold"/>
          <w:bCs/>
          <w:sz w:val="26"/>
          <w:szCs w:val="32"/>
        </w:rPr>
        <w:tab/>
        <w:t>Per:</w:t>
      </w:r>
      <w:r>
        <w:rPr>
          <w:rFonts w:ascii="TimesNewRoman,Bold" w:hAnsi="TimesNewRoman,Bold" w:cs="TimesNewRoman,Bold"/>
          <w:bCs/>
          <w:sz w:val="26"/>
          <w:szCs w:val="32"/>
        </w:rPr>
        <w:tab/>
        <w:t>Date:</w:t>
      </w:r>
    </w:p>
    <w:p w:rsidR="002A3F36" w:rsidRDefault="002A3F36" w:rsidP="002A3F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LIVING DURING THE INDUSTRIAL REVOLUTION</w:t>
      </w:r>
    </w:p>
    <w:p w:rsid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</w:p>
    <w:p w:rsid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  <w:sectPr w:rsidR="002A3F36" w:rsidSect="002A3F36">
          <w:pgSz w:w="12240" w:h="15840"/>
          <w:pgMar w:top="810" w:right="1170" w:bottom="1440" w:left="1440" w:header="720" w:footer="720" w:gutter="0"/>
          <w:cols w:space="720"/>
          <w:docGrid w:linePitch="360"/>
        </w:sectPr>
      </w:pP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lastRenderedPageBreak/>
        <w:t>1. The _________________ was the first textile machines of the Industrial Revolution.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2A3F36">
        <w:rPr>
          <w:rFonts w:ascii="Times New Roman" w:hAnsi="Times New Roman" w:cs="Times New Roman"/>
          <w:color w:val="231F20"/>
          <w:sz w:val="28"/>
          <w:szCs w:val="28"/>
        </w:rPr>
        <w:t>a</w:t>
      </w:r>
      <w:proofErr w:type="gramEnd"/>
      <w:r w:rsidRPr="002A3F36">
        <w:rPr>
          <w:rFonts w:ascii="Times New Roman" w:hAnsi="Times New Roman" w:cs="Times New Roman"/>
          <w:color w:val="231F20"/>
          <w:sz w:val="28"/>
          <w:szCs w:val="28"/>
        </w:rPr>
        <w:t>) cotton gin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 xml:space="preserve">b) </w:t>
      </w:r>
      <w:proofErr w:type="gramStart"/>
      <w:r w:rsidRPr="002A3F36">
        <w:rPr>
          <w:rFonts w:ascii="Times New Roman" w:hAnsi="Times New Roman" w:cs="Times New Roman"/>
          <w:color w:val="231F20"/>
          <w:sz w:val="28"/>
          <w:szCs w:val="28"/>
        </w:rPr>
        <w:t>water</w:t>
      </w:r>
      <w:proofErr w:type="gramEnd"/>
      <w:r w:rsidRPr="002A3F36">
        <w:rPr>
          <w:rFonts w:ascii="Times New Roman" w:hAnsi="Times New Roman" w:cs="Times New Roman"/>
          <w:color w:val="231F20"/>
          <w:sz w:val="28"/>
          <w:szCs w:val="28"/>
        </w:rPr>
        <w:t xml:space="preserve"> frame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 xml:space="preserve">c) </w:t>
      </w:r>
      <w:proofErr w:type="gramStart"/>
      <w:r w:rsidRPr="002A3F36">
        <w:rPr>
          <w:rFonts w:ascii="Times New Roman" w:hAnsi="Times New Roman" w:cs="Times New Roman"/>
          <w:color w:val="231F20"/>
          <w:sz w:val="28"/>
          <w:szCs w:val="28"/>
        </w:rPr>
        <w:t>internal</w:t>
      </w:r>
      <w:proofErr w:type="gramEnd"/>
      <w:r w:rsidRPr="002A3F36">
        <w:rPr>
          <w:rFonts w:ascii="Times New Roman" w:hAnsi="Times New Roman" w:cs="Times New Roman"/>
          <w:color w:val="231F20"/>
          <w:sz w:val="28"/>
          <w:szCs w:val="28"/>
        </w:rPr>
        <w:t xml:space="preserve"> combustion engine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 xml:space="preserve">d) </w:t>
      </w:r>
      <w:proofErr w:type="gramStart"/>
      <w:r w:rsidRPr="002A3F36">
        <w:rPr>
          <w:rFonts w:ascii="Times New Roman" w:hAnsi="Times New Roman" w:cs="Times New Roman"/>
          <w:color w:val="231F20"/>
          <w:sz w:val="28"/>
          <w:szCs w:val="28"/>
        </w:rPr>
        <w:t>power</w:t>
      </w:r>
      <w:proofErr w:type="gramEnd"/>
      <w:r w:rsidRPr="002A3F36">
        <w:rPr>
          <w:rFonts w:ascii="Times New Roman" w:hAnsi="Times New Roman" w:cs="Times New Roman"/>
          <w:color w:val="231F20"/>
          <w:sz w:val="28"/>
          <w:szCs w:val="28"/>
        </w:rPr>
        <w:t xml:space="preserve"> forge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2. ________________ brought English textile machinery designs to the U.S.A.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a) Eli Whitney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b) Samuel Slater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c) John Adams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d) Thomas Jefferson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3. An example of a cottage industry is ______________.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 xml:space="preserve">a) </w:t>
      </w:r>
      <w:proofErr w:type="gramStart"/>
      <w:r w:rsidRPr="002A3F36">
        <w:rPr>
          <w:rFonts w:ascii="Times New Roman" w:hAnsi="Times New Roman" w:cs="Times New Roman"/>
          <w:color w:val="231F20"/>
          <w:sz w:val="28"/>
          <w:szCs w:val="28"/>
        </w:rPr>
        <w:t>power</w:t>
      </w:r>
      <w:proofErr w:type="gramEnd"/>
      <w:r w:rsidRPr="002A3F36">
        <w:rPr>
          <w:rFonts w:ascii="Times New Roman" w:hAnsi="Times New Roman" w:cs="Times New Roman"/>
          <w:color w:val="231F20"/>
          <w:sz w:val="28"/>
          <w:szCs w:val="28"/>
        </w:rPr>
        <w:t xml:space="preserve"> looming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 xml:space="preserve">b) </w:t>
      </w:r>
      <w:proofErr w:type="gramStart"/>
      <w:r w:rsidRPr="002A3F36">
        <w:rPr>
          <w:rFonts w:ascii="Times New Roman" w:hAnsi="Times New Roman" w:cs="Times New Roman"/>
          <w:color w:val="231F20"/>
          <w:sz w:val="28"/>
          <w:szCs w:val="28"/>
        </w:rPr>
        <w:t>building</w:t>
      </w:r>
      <w:proofErr w:type="gramEnd"/>
      <w:r w:rsidRPr="002A3F36">
        <w:rPr>
          <w:rFonts w:ascii="Times New Roman" w:hAnsi="Times New Roman" w:cs="Times New Roman"/>
          <w:color w:val="231F20"/>
          <w:sz w:val="28"/>
          <w:szCs w:val="28"/>
        </w:rPr>
        <w:t xml:space="preserve"> steam engines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 xml:space="preserve">c) </w:t>
      </w:r>
      <w:proofErr w:type="gramStart"/>
      <w:r w:rsidRPr="002A3F36">
        <w:rPr>
          <w:rFonts w:ascii="Times New Roman" w:hAnsi="Times New Roman" w:cs="Times New Roman"/>
          <w:color w:val="231F20"/>
          <w:sz w:val="28"/>
          <w:szCs w:val="28"/>
        </w:rPr>
        <w:t>making</w:t>
      </w:r>
      <w:proofErr w:type="gramEnd"/>
      <w:r w:rsidRPr="002A3F36">
        <w:rPr>
          <w:rFonts w:ascii="Times New Roman" w:hAnsi="Times New Roman" w:cs="Times New Roman"/>
          <w:color w:val="231F20"/>
          <w:sz w:val="28"/>
          <w:szCs w:val="28"/>
        </w:rPr>
        <w:t xml:space="preserve"> interchangeable parts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 xml:space="preserve">d) </w:t>
      </w:r>
      <w:proofErr w:type="gramStart"/>
      <w:r w:rsidRPr="002A3F36">
        <w:rPr>
          <w:rFonts w:ascii="Times New Roman" w:hAnsi="Times New Roman" w:cs="Times New Roman"/>
          <w:color w:val="231F20"/>
          <w:sz w:val="28"/>
          <w:szCs w:val="28"/>
        </w:rPr>
        <w:t>hand</w:t>
      </w:r>
      <w:proofErr w:type="gramEnd"/>
      <w:r w:rsidRPr="002A3F36">
        <w:rPr>
          <w:rFonts w:ascii="Times New Roman" w:hAnsi="Times New Roman" w:cs="Times New Roman"/>
          <w:color w:val="231F20"/>
          <w:sz w:val="28"/>
          <w:szCs w:val="28"/>
        </w:rPr>
        <w:t xml:space="preserve"> weaving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 xml:space="preserve">4. The approximate decade that the 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Industrial Revolution began was the___________.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a) 1840s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b) 1830s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c) 1810s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d) 1760s</w:t>
      </w:r>
    </w:p>
    <w:p w:rsid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5. ________________ is the country where the Industrial Revolution began.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a) Russia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b) England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c) Spain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d) Germany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lastRenderedPageBreak/>
        <w:t>6. The typical number of hours in a textile factory workweek in the U.S.A. in the 1870s was ______________.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a) 40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b) 50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c) 60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d) 70</w:t>
      </w:r>
    </w:p>
    <w:p w:rsid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7. ___________________ was not improved by the use of steam engines in the 19th century.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a) Transportation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b) Farming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c) Air quality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d) Manufacturing</w:t>
      </w:r>
    </w:p>
    <w:p w:rsid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8. _________________ was a source of linen fiber used before the Industrial Revolution.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a) Cotton plants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b) Silk worms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c) Sheep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d) Flax plants</w:t>
      </w:r>
    </w:p>
    <w:p w:rsid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9. ______________________ did not increase after the Industrial Revolution.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a) Factories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b) Production of goods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c) Population of rural areas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d) Environmental pollution</w:t>
      </w:r>
    </w:p>
    <w:p w:rsid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10. The region of _</w:t>
      </w:r>
      <w:r w:rsidRPr="002A3F36">
        <w:rPr>
          <w:rFonts w:ascii="Times New Roman" w:hAnsi="Times New Roman" w:cs="Times New Roman"/>
          <w:color w:val="231F20"/>
          <w:sz w:val="28"/>
          <w:szCs w:val="28"/>
        </w:rPr>
        <w:t>_______________, in the U.S.A, was where industrialization was first concentrated.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 xml:space="preserve">a) </w:t>
      </w:r>
      <w:proofErr w:type="gramStart"/>
      <w:r w:rsidRPr="002A3F36">
        <w:rPr>
          <w:rFonts w:ascii="Times New Roman" w:hAnsi="Times New Roman" w:cs="Times New Roman"/>
          <w:color w:val="231F20"/>
          <w:sz w:val="28"/>
          <w:szCs w:val="28"/>
        </w:rPr>
        <w:t>the</w:t>
      </w:r>
      <w:proofErr w:type="gramEnd"/>
      <w:r w:rsidRPr="002A3F36">
        <w:rPr>
          <w:rFonts w:ascii="Times New Roman" w:hAnsi="Times New Roman" w:cs="Times New Roman"/>
          <w:color w:val="231F20"/>
          <w:sz w:val="28"/>
          <w:szCs w:val="28"/>
        </w:rPr>
        <w:t xml:space="preserve"> Southern States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 xml:space="preserve">b) </w:t>
      </w:r>
      <w:proofErr w:type="gramStart"/>
      <w:r w:rsidRPr="002A3F36">
        <w:rPr>
          <w:rFonts w:ascii="Times New Roman" w:hAnsi="Times New Roman" w:cs="Times New Roman"/>
          <w:color w:val="231F20"/>
          <w:sz w:val="28"/>
          <w:szCs w:val="28"/>
        </w:rPr>
        <w:t>the</w:t>
      </w:r>
      <w:proofErr w:type="gramEnd"/>
      <w:r w:rsidRPr="002A3F36">
        <w:rPr>
          <w:rFonts w:ascii="Times New Roman" w:hAnsi="Times New Roman" w:cs="Times New Roman"/>
          <w:color w:val="231F20"/>
          <w:sz w:val="28"/>
          <w:szCs w:val="28"/>
        </w:rPr>
        <w:t xml:space="preserve"> Pacific Northwest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c) New England</w:t>
      </w:r>
    </w:p>
    <w:p w:rsidR="002A3F36" w:rsidRPr="002A3F36" w:rsidRDefault="002A3F36" w:rsidP="002A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3F36">
        <w:rPr>
          <w:rFonts w:ascii="Times New Roman" w:hAnsi="Times New Roman" w:cs="Times New Roman"/>
          <w:color w:val="231F20"/>
          <w:sz w:val="28"/>
          <w:szCs w:val="28"/>
        </w:rPr>
        <w:t>d) California</w:t>
      </w:r>
    </w:p>
    <w:p w:rsidR="002A3F36" w:rsidRDefault="002A3F36" w:rsidP="00993C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4"/>
        </w:rPr>
        <w:sectPr w:rsidR="002A3F36" w:rsidSect="002A3F36">
          <w:type w:val="continuous"/>
          <w:pgSz w:w="12240" w:h="15840"/>
          <w:pgMar w:top="810" w:right="1170" w:bottom="630" w:left="1440" w:header="720" w:footer="720" w:gutter="0"/>
          <w:cols w:num="2" w:space="720"/>
          <w:docGrid w:linePitch="360"/>
        </w:sectPr>
      </w:pPr>
    </w:p>
    <w:p w:rsidR="00993C2A" w:rsidRPr="00993C2A" w:rsidRDefault="00993C2A" w:rsidP="00993C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4"/>
        </w:rPr>
      </w:pPr>
      <w:r w:rsidRPr="00993C2A">
        <w:rPr>
          <w:rFonts w:ascii="TimesNewRoman,Bold" w:hAnsi="TimesNewRoman,Bold" w:cs="TimesNewRoman,Bold"/>
          <w:b/>
          <w:bCs/>
          <w:sz w:val="28"/>
          <w:szCs w:val="24"/>
        </w:rPr>
        <w:lastRenderedPageBreak/>
        <w:t xml:space="preserve">Compare and contrast life before and after the Industrial Revolution. </w:t>
      </w:r>
    </w:p>
    <w:p w:rsidR="00993C2A" w:rsidRPr="00993C2A" w:rsidRDefault="00993C2A" w:rsidP="00993C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4"/>
        </w:rPr>
      </w:pPr>
      <w:r w:rsidRPr="00993C2A">
        <w:rPr>
          <w:rFonts w:ascii="TimesNewRoman,Bold" w:hAnsi="TimesNewRoman,Bold" w:cs="TimesNewRoman,Bold"/>
          <w:b/>
          <w:bCs/>
          <w:sz w:val="28"/>
          <w:szCs w:val="24"/>
        </w:rPr>
        <w:t>Include at least five examples in your discussion.</w:t>
      </w:r>
    </w:p>
    <w:p w:rsidR="00635BE5" w:rsidRDefault="00A4045D" w:rsidP="00993C2A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3C2A" w:rsidRDefault="000F74F4" w:rsidP="00993C2A">
      <w:pPr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4.1pt;margin-top:1pt;width:1.9pt;height:659.15pt;flip:x;z-index:251659264" o:connectortype="straight" strokeweight="2.25pt"/>
        </w:pict>
      </w:r>
      <w:r>
        <w:rPr>
          <w:rFonts w:ascii="TimesNewRoman,Bold" w:hAnsi="TimesNewRoman,Bold" w:cs="TimesNewRoman,Bold"/>
          <w:b/>
          <w:bCs/>
          <w:noProof/>
          <w:sz w:val="24"/>
          <w:szCs w:val="24"/>
        </w:rPr>
        <w:pict>
          <v:shape id="_x0000_s1026" type="#_x0000_t32" style="position:absolute;margin-left:.65pt;margin-top:14.75pt;width:478.95pt;height:1.25pt;flip:y;z-index:251658240" o:connectortype="straight" strokeweight="2.25pt"/>
        </w:pict>
      </w:r>
      <w:r w:rsidR="00993C2A">
        <w:rPr>
          <w:rFonts w:ascii="TimesNewRoman,Bold" w:hAnsi="TimesNewRoman,Bold" w:cs="TimesNewRoman,Bold"/>
          <w:b/>
          <w:bCs/>
          <w:sz w:val="24"/>
          <w:szCs w:val="24"/>
        </w:rPr>
        <w:t>BEFORE</w:t>
      </w:r>
      <w:r w:rsidR="00993C2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993C2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993C2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993C2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993C2A">
        <w:rPr>
          <w:rFonts w:ascii="TimesNewRoman,Bold" w:hAnsi="TimesNewRoman,Bold" w:cs="TimesNewRoman,Bold"/>
          <w:b/>
          <w:bCs/>
          <w:sz w:val="24"/>
          <w:szCs w:val="24"/>
        </w:rPr>
        <w:tab/>
        <w:t xml:space="preserve">     AFTER</w:t>
      </w:r>
    </w:p>
    <w:p w:rsidR="00993C2A" w:rsidRDefault="00993C2A" w:rsidP="00993C2A"/>
    <w:sectPr w:rsidR="00993C2A" w:rsidSect="002A3F36">
      <w:type w:val="continuous"/>
      <w:pgSz w:w="12240" w:h="15840"/>
      <w:pgMar w:top="81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93C2A"/>
    <w:rsid w:val="000F74F4"/>
    <w:rsid w:val="002056E1"/>
    <w:rsid w:val="002A3F36"/>
    <w:rsid w:val="00482863"/>
    <w:rsid w:val="0087497B"/>
    <w:rsid w:val="00993C2A"/>
    <w:rsid w:val="00A4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>CCISD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2</cp:revision>
  <cp:lastPrinted>2013-03-22T21:00:00Z</cp:lastPrinted>
  <dcterms:created xsi:type="dcterms:W3CDTF">2013-03-22T21:00:00Z</dcterms:created>
  <dcterms:modified xsi:type="dcterms:W3CDTF">2013-03-22T21:00:00Z</dcterms:modified>
</cp:coreProperties>
</file>