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EC" w:rsidRDefault="009E0117">
      <w:r>
        <w:t>AP Human Geography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E0117" w:rsidRDefault="009E0117">
      <w:r>
        <w:t>FRQ Workshop – Political Geography</w:t>
      </w:r>
    </w:p>
    <w:p w:rsidR="009E0117" w:rsidRDefault="009E0117">
      <w:r>
        <w:t>Create an outline response to the FRQ que</w:t>
      </w:r>
      <w:r w:rsidR="005A35BA">
        <w:t>stion:</w:t>
      </w:r>
    </w:p>
    <w:p w:rsidR="00BE39CE" w:rsidRDefault="00BE39CE" w:rsidP="00BE39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Walls and other barriers built by countries to establish their borders are some of the oldest and most controversial elements in the cultural landscape.</w:t>
      </w:r>
    </w:p>
    <w:p w:rsidR="00BE39CE" w:rsidRDefault="00BE39CE" w:rsidP="00BE39CE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Identify three examples of walls or other barriers built by countries in the twentieth and twenty-first centuries.</w:t>
      </w:r>
    </w:p>
    <w:p w:rsidR="00BE39CE" w:rsidRDefault="00BE39CE" w:rsidP="00BE39C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b. Explain the purpose of one of the examples you identified in part a.</w:t>
      </w:r>
    </w:p>
    <w:p w:rsidR="00BE39CE" w:rsidRDefault="00BE39CE" w:rsidP="00BE39CE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c. For each of the categories listed below, discuss a consequence faced by countries as a result of walls or other barriers established along their borders.</w:t>
      </w:r>
    </w:p>
    <w:p w:rsidR="00BE39CE" w:rsidRDefault="00BE39CE" w:rsidP="00BE39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i. social or political</w:t>
      </w:r>
    </w:p>
    <w:p w:rsidR="00BE39CE" w:rsidRDefault="00BE39CE" w:rsidP="00BE39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ii. economic</w:t>
      </w:r>
    </w:p>
    <w:p w:rsidR="005A35BA" w:rsidRDefault="00BE39CE" w:rsidP="00BE39CE">
      <w:pPr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iii. environmental</w:t>
      </w:r>
    </w:p>
    <w:p w:rsidR="00BE39CE" w:rsidRDefault="00BE39CE" w:rsidP="00BE39CE"/>
    <w:p w:rsidR="00BE39CE" w:rsidRDefault="00BE39CE" w:rsidP="00BE39CE">
      <w:r>
        <w:t>a.</w:t>
      </w:r>
    </w:p>
    <w:p w:rsidR="00BE39CE" w:rsidRDefault="00BE39CE" w:rsidP="00BE39CE"/>
    <w:p w:rsidR="00BE39CE" w:rsidRDefault="00BE39CE" w:rsidP="00BE39CE"/>
    <w:p w:rsidR="00BE39CE" w:rsidRDefault="00BE39CE" w:rsidP="00BE39CE">
      <w:r>
        <w:t>b.</w:t>
      </w:r>
    </w:p>
    <w:p w:rsidR="00BE39CE" w:rsidRDefault="00BE39CE" w:rsidP="00BE39CE"/>
    <w:p w:rsidR="00BE39CE" w:rsidRDefault="00BE39CE" w:rsidP="00BE39CE"/>
    <w:p w:rsidR="00BE39CE" w:rsidRDefault="00BE39CE" w:rsidP="00BE39CE"/>
    <w:p w:rsidR="00BE39CE" w:rsidRDefault="00BE39CE" w:rsidP="00BE39CE"/>
    <w:p w:rsidR="00BE39CE" w:rsidRDefault="00BE39CE" w:rsidP="00BE39CE">
      <w:r>
        <w:t>c.</w:t>
      </w:r>
    </w:p>
    <w:p w:rsidR="00BE39CE" w:rsidRDefault="00BE39CE" w:rsidP="00BE39CE">
      <w:r>
        <w:tab/>
        <w:t>i.</w:t>
      </w:r>
    </w:p>
    <w:p w:rsidR="00BE39CE" w:rsidRDefault="00BE39CE" w:rsidP="00BE39CE"/>
    <w:p w:rsidR="00BE39CE" w:rsidRDefault="00BE39CE" w:rsidP="00BE39CE">
      <w:pPr>
        <w:tabs>
          <w:tab w:val="left" w:pos="1814"/>
        </w:tabs>
      </w:pPr>
      <w:r>
        <w:tab/>
      </w:r>
    </w:p>
    <w:p w:rsidR="00BE39CE" w:rsidRDefault="00BE39CE" w:rsidP="00BE39CE">
      <w:pPr>
        <w:tabs>
          <w:tab w:val="left" w:pos="1814"/>
        </w:tabs>
      </w:pPr>
    </w:p>
    <w:p w:rsidR="00BE39CE" w:rsidRDefault="00BE39CE" w:rsidP="00BE39CE">
      <w:r>
        <w:tab/>
        <w:t>ii.</w:t>
      </w:r>
    </w:p>
    <w:p w:rsidR="00BE39CE" w:rsidRDefault="00BE39CE" w:rsidP="00BE39CE"/>
    <w:p w:rsidR="00BE7B52" w:rsidRDefault="00BE7B52" w:rsidP="00BE39CE"/>
    <w:p w:rsidR="00BE39CE" w:rsidRDefault="00BE39CE" w:rsidP="00BE39CE"/>
    <w:p w:rsidR="00BE39CE" w:rsidRDefault="00BE39CE" w:rsidP="00BE39CE">
      <w:r>
        <w:tab/>
        <w:t>iii.</w:t>
      </w:r>
    </w:p>
    <w:p w:rsidR="00BE7B52" w:rsidRPr="00BE7B52" w:rsidRDefault="00BE7B52" w:rsidP="00BE39CE">
      <w:pPr>
        <w:rPr>
          <w:b/>
          <w:sz w:val="26"/>
          <w:szCs w:val="26"/>
        </w:rPr>
      </w:pPr>
      <w:r w:rsidRPr="00BE7B52">
        <w:rPr>
          <w:sz w:val="26"/>
          <w:szCs w:val="26"/>
        </w:rPr>
        <w:lastRenderedPageBreak/>
        <w:t xml:space="preserve">Using your outline from the front page, write your FRQ below. </w:t>
      </w:r>
      <w:r w:rsidR="004222FC">
        <w:rPr>
          <w:b/>
          <w:sz w:val="26"/>
          <w:szCs w:val="26"/>
        </w:rPr>
        <w:t xml:space="preserve">DUE </w:t>
      </w:r>
      <w:r w:rsidR="00210D36">
        <w:rPr>
          <w:b/>
          <w:sz w:val="26"/>
          <w:szCs w:val="26"/>
        </w:rPr>
        <w:t>TUESDAY (1/26</w:t>
      </w:r>
      <w:bookmarkStart w:id="0" w:name="_GoBack"/>
      <w:bookmarkEnd w:id="0"/>
      <w:r w:rsidR="004222FC">
        <w:rPr>
          <w:b/>
          <w:sz w:val="26"/>
          <w:szCs w:val="26"/>
        </w:rPr>
        <w:t>)</w:t>
      </w:r>
    </w:p>
    <w:p w:rsidR="00BE7B52" w:rsidRDefault="00BE7B52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4222FC" w:rsidRDefault="004222FC" w:rsidP="004222FC">
      <w:r>
        <w:t>_____________________________________________________________________________________</w:t>
      </w:r>
    </w:p>
    <w:p w:rsidR="00BE7B52" w:rsidRDefault="004222FC" w:rsidP="00BE39CE">
      <w:r>
        <w:t>_____________________________________________________________________________________</w:t>
      </w:r>
    </w:p>
    <w:sectPr w:rsidR="00BE7B52" w:rsidSect="00BE39C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AE" w:rsidRDefault="00BB75AE" w:rsidP="00BE7B52">
      <w:pPr>
        <w:spacing w:after="0" w:line="240" w:lineRule="auto"/>
      </w:pPr>
      <w:r>
        <w:separator/>
      </w:r>
    </w:p>
  </w:endnote>
  <w:endnote w:type="continuationSeparator" w:id="0">
    <w:p w:rsidR="00BB75AE" w:rsidRDefault="00BB75AE" w:rsidP="00BE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AE" w:rsidRDefault="00BB75AE" w:rsidP="00BE7B52">
      <w:pPr>
        <w:spacing w:after="0" w:line="240" w:lineRule="auto"/>
      </w:pPr>
      <w:r>
        <w:separator/>
      </w:r>
    </w:p>
  </w:footnote>
  <w:footnote w:type="continuationSeparator" w:id="0">
    <w:p w:rsidR="00BB75AE" w:rsidRDefault="00BB75AE" w:rsidP="00BE7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17"/>
    <w:rsid w:val="00210D36"/>
    <w:rsid w:val="002F67EC"/>
    <w:rsid w:val="003B1F2A"/>
    <w:rsid w:val="004222FC"/>
    <w:rsid w:val="005A35BA"/>
    <w:rsid w:val="00932339"/>
    <w:rsid w:val="009E0117"/>
    <w:rsid w:val="00BB75AE"/>
    <w:rsid w:val="00BE39CE"/>
    <w:rsid w:val="00BE7B52"/>
    <w:rsid w:val="00CD5214"/>
    <w:rsid w:val="00D359FD"/>
    <w:rsid w:val="00E83106"/>
    <w:rsid w:val="00E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BDC9D-B020-4321-BE63-7C34D71E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B52"/>
  </w:style>
  <w:style w:type="paragraph" w:styleId="Footer">
    <w:name w:val="footer"/>
    <w:basedOn w:val="Normal"/>
    <w:link w:val="FooterChar"/>
    <w:uiPriority w:val="99"/>
    <w:semiHidden/>
    <w:unhideWhenUsed/>
    <w:rsid w:val="00BE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2</cp:revision>
  <dcterms:created xsi:type="dcterms:W3CDTF">2016-01-21T22:03:00Z</dcterms:created>
  <dcterms:modified xsi:type="dcterms:W3CDTF">2016-01-21T22:03:00Z</dcterms:modified>
</cp:coreProperties>
</file>