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7369B3">
      <w:r>
        <w:t>AP Human Geo</w:t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9613B5" w:rsidRDefault="007369B3" w:rsidP="009613B5">
      <w:pPr>
        <w:spacing w:after="0"/>
      </w:pPr>
      <w:r>
        <w:t xml:space="preserve">Power of Place: </w:t>
      </w:r>
      <w:r w:rsidR="0099077F" w:rsidRPr="0099077F">
        <w:rPr>
          <w:rFonts w:ascii="Arial Black" w:hAnsi="Arial Black"/>
          <w:sz w:val="20"/>
          <w:szCs w:val="20"/>
        </w:rPr>
        <w:t xml:space="preserve">China’s Development - </w:t>
      </w:r>
      <w:r w:rsidR="002C01D6" w:rsidRPr="0099077F">
        <w:rPr>
          <w:rFonts w:ascii="Arial Black" w:hAnsi="Arial Black" w:cs="Arial"/>
          <w:b/>
          <w:bCs/>
          <w:sz w:val="20"/>
          <w:szCs w:val="20"/>
        </w:rPr>
        <w:t xml:space="preserve">Changes on the Chang Jiang - Shanghai and </w:t>
      </w:r>
      <w:proofErr w:type="spellStart"/>
      <w:r w:rsidR="002C01D6" w:rsidRPr="0099077F">
        <w:rPr>
          <w:rFonts w:ascii="Arial Black" w:hAnsi="Arial Black" w:cs="Arial"/>
          <w:b/>
          <w:bCs/>
          <w:sz w:val="20"/>
          <w:szCs w:val="20"/>
        </w:rPr>
        <w:t>Sijia</w:t>
      </w:r>
      <w:proofErr w:type="spellEnd"/>
      <w:r w:rsidR="0099077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8F3FA1" w:rsidRPr="00E1248F">
          <w:rPr>
            <w:rStyle w:val="Hyperlink"/>
          </w:rPr>
          <w:t>http://www.learner.org/powerofplace/page9.html</w:t>
        </w:r>
      </w:hyperlink>
      <w:r w:rsidR="008F3FA1">
        <w:t xml:space="preserve"> </w:t>
      </w:r>
      <w:r w:rsidR="00443CB4">
        <w:t>Scroll to the bottom for the video</w:t>
      </w:r>
    </w:p>
    <w:p w:rsidR="008F3FA1" w:rsidRDefault="008F3FA1" w:rsidP="009613B5">
      <w:pPr>
        <w:spacing w:after="0"/>
      </w:pPr>
    </w:p>
    <w:p w:rsidR="009A5CF7" w:rsidRPr="009A5CF7" w:rsidRDefault="009A5CF7" w:rsidP="009A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CF7">
        <w:rPr>
          <w:rFonts w:ascii="Arial" w:eastAsia="Times New Roman" w:hAnsi="Arial" w:cs="Arial"/>
          <w:sz w:val="20"/>
          <w:szCs w:val="20"/>
        </w:rPr>
        <w:t>What relative location factors contribute to Shanghai's world-class shipping facilities?</w:t>
      </w:r>
    </w:p>
    <w:p w:rsidR="009A5CF7" w:rsidRDefault="00B97981" w:rsidP="009A5C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Default="00B97981" w:rsidP="009A5C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9A5CF7" w:rsidRDefault="00B97981" w:rsidP="009A5C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9A5CF7" w:rsidRDefault="00B97981" w:rsidP="009A5C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9A5CF7" w:rsidRDefault="00B97981" w:rsidP="009A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F7" w:rsidRPr="009A5CF7" w:rsidRDefault="009A5CF7" w:rsidP="009A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CF7">
        <w:rPr>
          <w:rFonts w:ascii="Arial" w:eastAsia="Times New Roman" w:hAnsi="Arial" w:cs="Arial"/>
          <w:sz w:val="20"/>
          <w:szCs w:val="20"/>
        </w:rPr>
        <w:t>Why is Shanghai, situated at the mouth of the Chang Jiang River, important to China's economy?</w:t>
      </w:r>
    </w:p>
    <w:p w:rsid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F7" w:rsidRPr="009A5CF7" w:rsidRDefault="009A5CF7" w:rsidP="009A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CF7">
        <w:rPr>
          <w:rFonts w:ascii="Arial" w:eastAsia="Times New Roman" w:hAnsi="Arial" w:cs="Arial"/>
          <w:sz w:val="20"/>
          <w:szCs w:val="20"/>
        </w:rPr>
        <w:t>What changes could be expected in a rural community undergoing industrialization?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F7" w:rsidRPr="009A5CF7" w:rsidRDefault="009A5CF7" w:rsidP="009A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CF7">
        <w:rPr>
          <w:rFonts w:ascii="Arial" w:eastAsia="Times New Roman" w:hAnsi="Arial" w:cs="Arial"/>
          <w:sz w:val="20"/>
          <w:szCs w:val="20"/>
        </w:rPr>
        <w:t>How do you think village industrialization affects agricultural production?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Pr="00B97981" w:rsidRDefault="00B97981" w:rsidP="00B9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7369B3" w:rsidRDefault="007369B3"/>
    <w:sectPr w:rsidR="007369B3" w:rsidSect="000F699F">
      <w:pgSz w:w="12240" w:h="15840" w:code="1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575"/>
    <w:multiLevelType w:val="multilevel"/>
    <w:tmpl w:val="1CA2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9B3"/>
    <w:rsid w:val="000F699F"/>
    <w:rsid w:val="001D5D86"/>
    <w:rsid w:val="002056E1"/>
    <w:rsid w:val="002C01D6"/>
    <w:rsid w:val="0030400A"/>
    <w:rsid w:val="00424CAB"/>
    <w:rsid w:val="00443CB4"/>
    <w:rsid w:val="0045216C"/>
    <w:rsid w:val="00482863"/>
    <w:rsid w:val="00496F7F"/>
    <w:rsid w:val="005D732D"/>
    <w:rsid w:val="007369B3"/>
    <w:rsid w:val="0076268C"/>
    <w:rsid w:val="008F3FA1"/>
    <w:rsid w:val="009613B5"/>
    <w:rsid w:val="0099077F"/>
    <w:rsid w:val="009A5CF7"/>
    <w:rsid w:val="00B97981"/>
    <w:rsid w:val="00CE524B"/>
    <w:rsid w:val="00D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r.org/powerofplace/page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cp:lastPrinted>2011-03-11T15:59:00Z</cp:lastPrinted>
  <dcterms:created xsi:type="dcterms:W3CDTF">2011-03-11T17:56:00Z</dcterms:created>
  <dcterms:modified xsi:type="dcterms:W3CDTF">2011-03-11T17:56:00Z</dcterms:modified>
</cp:coreProperties>
</file>